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446EE34E" w:rsidR="006A4CBB" w:rsidRPr="00FC0C53" w:rsidRDefault="00BC61E9" w:rsidP="00141B8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0B01">
              <w:rPr>
                <w:rFonts w:ascii="Arial" w:hAnsi="Arial" w:cs="Arial"/>
                <w:b/>
              </w:rPr>
              <w:t>0</w:t>
            </w:r>
            <w:r w:rsidR="005E23FF">
              <w:rPr>
                <w:rFonts w:ascii="Arial" w:hAnsi="Arial" w:cs="Arial"/>
                <w:b/>
              </w:rPr>
              <w:t xml:space="preserve"> </w:t>
            </w:r>
            <w:r w:rsidR="003C0B01">
              <w:rPr>
                <w:rFonts w:ascii="Arial" w:hAnsi="Arial" w:cs="Arial"/>
                <w:b/>
              </w:rPr>
              <w:t>czerwca</w:t>
            </w:r>
            <w:r w:rsidR="00141B86">
              <w:rPr>
                <w:rFonts w:ascii="Arial" w:hAnsi="Arial" w:cs="Arial"/>
                <w:b/>
              </w:rPr>
              <w:t xml:space="preserve"> 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E99A" w14:textId="77777777" w:rsidR="006858F5" w:rsidRPr="006858F5" w:rsidRDefault="006858F5" w:rsidP="005E23FF">
      <w:pPr>
        <w:jc w:val="center"/>
        <w:rPr>
          <w:b/>
          <w:sz w:val="20"/>
          <w:szCs w:val="20"/>
        </w:rPr>
      </w:pPr>
    </w:p>
    <w:p w14:paraId="1E024E2C" w14:textId="59FD1CDB" w:rsidR="002177B0" w:rsidRDefault="001F05FD" w:rsidP="002177B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Jubileusz </w:t>
      </w:r>
      <w:r w:rsidR="004C38FC">
        <w:rPr>
          <w:b/>
          <w:sz w:val="24"/>
          <w:szCs w:val="24"/>
        </w:rPr>
        <w:t>30-lecia współpracy polskich i niemieckich samorządów</w:t>
      </w:r>
      <w:r w:rsidR="00277E64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59710AF7" w14:textId="5CF02DC7" w:rsidR="00E672DE" w:rsidRPr="002177B0" w:rsidRDefault="00E672DE" w:rsidP="002177B0">
      <w:pPr>
        <w:spacing w:after="0" w:line="276" w:lineRule="auto"/>
        <w:jc w:val="center"/>
        <w:rPr>
          <w:b/>
          <w:sz w:val="24"/>
          <w:szCs w:val="24"/>
        </w:rPr>
      </w:pPr>
    </w:p>
    <w:p w14:paraId="62E819C7" w14:textId="0A88EAE6" w:rsidR="002177B0" w:rsidRPr="002177B0" w:rsidRDefault="003C0B01" w:rsidP="003C0B01">
      <w:pPr>
        <w:spacing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A8258A" wp14:editId="4040AE1A">
            <wp:extent cx="4274820" cy="2398932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-nie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184" cy="240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D3EF" w14:textId="77777777" w:rsidR="003C0B01" w:rsidRDefault="003C0B01" w:rsidP="00A62759">
      <w:pPr>
        <w:spacing w:after="0" w:line="276" w:lineRule="auto"/>
        <w:rPr>
          <w:b/>
          <w:sz w:val="24"/>
          <w:szCs w:val="24"/>
        </w:rPr>
      </w:pPr>
    </w:p>
    <w:p w14:paraId="47359046" w14:textId="09B871E3" w:rsidR="003C0B01" w:rsidRPr="00277E64" w:rsidRDefault="00277E64" w:rsidP="003C0B01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277E64">
        <w:rPr>
          <w:rFonts w:asciiTheme="minorHAnsi" w:hAnsiTheme="minorHAnsi"/>
          <w:b/>
          <w:sz w:val="24"/>
          <w:szCs w:val="24"/>
        </w:rPr>
        <w:t>Z</w:t>
      </w:r>
      <w:r w:rsidRPr="00277E64">
        <w:rPr>
          <w:rFonts w:asciiTheme="minorHAnsi" w:hAnsiTheme="minorHAnsi"/>
          <w:b/>
          <w:sz w:val="24"/>
          <w:szCs w:val="24"/>
        </w:rPr>
        <w:t xml:space="preserve">apraszam </w:t>
      </w:r>
      <w:r w:rsidR="00AD130D" w:rsidRPr="00277E64">
        <w:rPr>
          <w:rFonts w:asciiTheme="minorHAnsi" w:hAnsiTheme="minorHAnsi"/>
          <w:b/>
          <w:sz w:val="24"/>
          <w:szCs w:val="24"/>
        </w:rPr>
        <w:t>17 czerwca</w:t>
      </w:r>
      <w:r w:rsidR="00AD130D" w:rsidRPr="00277E64">
        <w:rPr>
          <w:rFonts w:asciiTheme="minorHAnsi" w:hAnsiTheme="minorHAnsi"/>
          <w:b/>
          <w:sz w:val="24"/>
          <w:szCs w:val="24"/>
        </w:rPr>
        <w:t xml:space="preserve"> br. o godz. 10.00 na konferencję online na platformie ZOOM poświęconą r</w:t>
      </w:r>
      <w:r w:rsidR="003C0B01" w:rsidRPr="00277E64">
        <w:rPr>
          <w:rFonts w:asciiTheme="minorHAnsi" w:hAnsiTheme="minorHAnsi"/>
          <w:b/>
          <w:sz w:val="24"/>
          <w:szCs w:val="24"/>
        </w:rPr>
        <w:t xml:space="preserve">elacjom samorządów po obu stronach Odry i Nysy Łużyckiej </w:t>
      </w:r>
      <w:r w:rsidR="00AD130D" w:rsidRPr="00277E64">
        <w:rPr>
          <w:rFonts w:asciiTheme="minorHAnsi" w:hAnsiTheme="minorHAnsi"/>
          <w:b/>
          <w:sz w:val="24"/>
          <w:szCs w:val="24"/>
        </w:rPr>
        <w:t xml:space="preserve">pt. </w:t>
      </w:r>
      <w:r w:rsidR="003C0B01" w:rsidRPr="00277E64">
        <w:rPr>
          <w:rFonts w:asciiTheme="minorHAnsi" w:hAnsiTheme="minorHAnsi"/>
          <w:b/>
          <w:sz w:val="24"/>
          <w:szCs w:val="24"/>
        </w:rPr>
        <w:t>„Sąsiedztwo zobowiązuje - 30 lat współpracy polskich i niemieckich samorządów</w:t>
      </w:r>
      <w:r w:rsidR="00AD130D" w:rsidRPr="00277E64">
        <w:rPr>
          <w:rFonts w:asciiTheme="minorHAnsi" w:hAnsiTheme="minorHAnsi"/>
          <w:b/>
          <w:sz w:val="24"/>
          <w:szCs w:val="24"/>
        </w:rPr>
        <w:t xml:space="preserve">”. </w:t>
      </w:r>
      <w:r w:rsidR="003C0B01" w:rsidRPr="00277E64">
        <w:rPr>
          <w:rFonts w:asciiTheme="minorHAnsi" w:hAnsiTheme="minorHAnsi"/>
          <w:b/>
          <w:sz w:val="24"/>
          <w:szCs w:val="24"/>
        </w:rPr>
        <w:t xml:space="preserve">W 2021 roku przypada </w:t>
      </w:r>
      <w:r w:rsidR="00AD130D" w:rsidRPr="00277E64">
        <w:rPr>
          <w:rFonts w:asciiTheme="minorHAnsi" w:hAnsiTheme="minorHAnsi"/>
          <w:b/>
          <w:sz w:val="24"/>
          <w:szCs w:val="24"/>
        </w:rPr>
        <w:t xml:space="preserve">bowiem </w:t>
      </w:r>
      <w:r w:rsidR="003C0B01" w:rsidRPr="00277E64">
        <w:rPr>
          <w:rFonts w:asciiTheme="minorHAnsi" w:hAnsiTheme="minorHAnsi"/>
          <w:b/>
          <w:sz w:val="24"/>
          <w:szCs w:val="24"/>
        </w:rPr>
        <w:t xml:space="preserve">30. rocznica podpisania Traktatu o Dobrym Sąsiedztwie między Polską i Republiką Federalną Niemiec. </w:t>
      </w:r>
    </w:p>
    <w:p w14:paraId="6CEC95CF" w14:textId="77777777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4B3C11DF" w14:textId="77ECB5C1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C0B01">
        <w:rPr>
          <w:rFonts w:asciiTheme="minorHAnsi" w:hAnsiTheme="minorHAnsi"/>
          <w:sz w:val="24"/>
          <w:szCs w:val="24"/>
        </w:rPr>
        <w:t xml:space="preserve">Traktat między Rzecząpospolitą Polską a Republiką Federalną Niemiec o dobrym sąsiedztwie i przyjaznej współpracy, podpisany został w Bonn 17 czerwca 1991 r. W 30. rocznicę tego wydarzenia Związek Miast Polskich wspólnie z Sekcją Niemiecką Rady Gmin i Regionów Europy CEMR zaprasza miasta członkowskie ZMP i samorządy należące do Sekcji Niemieckiej CEMR do udziału w wydarzeniach, które tej wiosny organizowane są dla miast oraz z ich udziałem. </w:t>
      </w:r>
    </w:p>
    <w:p w14:paraId="2DD805F2" w14:textId="77777777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65E07AC7" w14:textId="520997E5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3C0B01">
        <w:rPr>
          <w:rFonts w:asciiTheme="minorHAnsi" w:hAnsiTheme="minorHAnsi"/>
          <w:sz w:val="24"/>
          <w:szCs w:val="24"/>
        </w:rPr>
        <w:t xml:space="preserve">Podczas spotkania polscy i niemieccy mówcy powrócą do momentu podpisania Traktatu, prześledzą proces jego wdrażania w polskich i niemieckich samorządach, zastanowią się </w:t>
      </w:r>
      <w:r w:rsidR="00277E64">
        <w:rPr>
          <w:rFonts w:asciiTheme="minorHAnsi" w:hAnsiTheme="minorHAnsi"/>
          <w:sz w:val="24"/>
          <w:szCs w:val="24"/>
        </w:rPr>
        <w:t>również</w:t>
      </w:r>
      <w:r w:rsidRPr="003C0B01">
        <w:rPr>
          <w:rFonts w:asciiTheme="minorHAnsi" w:hAnsiTheme="minorHAnsi"/>
          <w:sz w:val="24"/>
          <w:szCs w:val="24"/>
        </w:rPr>
        <w:t xml:space="preserve"> nad deficytami polsko-niemieckiego dialogu oraz nad prognozowaną przyszłością Traktatu. Ważnym aspektem konferencji będzie przyjrzenie się praktycznym obliczom dwustronnej współpracy, roli samorządów i organizacji pozarządowych, a także zaangażowaniu społeczeństwa obywatelskiego w obu krajach oraz wyzwaniom (po) pandemii i zbliżeniu społeczeństw w dobie COVID-19.</w:t>
      </w:r>
    </w:p>
    <w:p w14:paraId="6FD3185B" w14:textId="77777777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05A42C3" w14:textId="0AAE768C" w:rsidR="003C0B01" w:rsidRPr="003C0B01" w:rsidRDefault="00EC3977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</w:t>
      </w:r>
      <w:r w:rsidR="003C0B01" w:rsidRPr="00277E64">
        <w:rPr>
          <w:rFonts w:asciiTheme="minorHAnsi" w:hAnsiTheme="minorHAnsi"/>
          <w:b/>
          <w:sz w:val="24"/>
          <w:szCs w:val="24"/>
        </w:rPr>
        <w:t xml:space="preserve"> konferencji odbędzie się</w:t>
      </w:r>
      <w:r w:rsidR="00AD130D" w:rsidRPr="00277E64">
        <w:rPr>
          <w:rFonts w:asciiTheme="minorHAnsi" w:hAnsiTheme="minorHAnsi"/>
          <w:b/>
          <w:sz w:val="24"/>
          <w:szCs w:val="24"/>
        </w:rPr>
        <w:t xml:space="preserve"> t</w:t>
      </w:r>
      <w:r w:rsidR="00277E64" w:rsidRPr="00277E64">
        <w:rPr>
          <w:rFonts w:asciiTheme="minorHAnsi" w:hAnsiTheme="minorHAnsi"/>
          <w:b/>
          <w:sz w:val="24"/>
          <w:szCs w:val="24"/>
        </w:rPr>
        <w:t>eż</w:t>
      </w:r>
      <w:r w:rsidR="003C0B01" w:rsidRPr="00277E64">
        <w:rPr>
          <w:rFonts w:asciiTheme="minorHAnsi" w:hAnsiTheme="minorHAnsi"/>
          <w:b/>
          <w:sz w:val="24"/>
          <w:szCs w:val="24"/>
        </w:rPr>
        <w:t xml:space="preserve"> premiera filmu ilustrującego 30 lat współpracy samorządów z obu stron Odry i Nysy.</w:t>
      </w:r>
      <w:r w:rsidR="003C0B01" w:rsidRPr="003C0B01">
        <w:rPr>
          <w:rFonts w:asciiTheme="minorHAnsi" w:hAnsiTheme="minorHAnsi"/>
          <w:sz w:val="24"/>
          <w:szCs w:val="24"/>
        </w:rPr>
        <w:t xml:space="preserve"> Powstanie on z materiałów archiwalnych (filmów, </w:t>
      </w:r>
      <w:r w:rsidR="003C0B01" w:rsidRPr="003C0B01">
        <w:rPr>
          <w:rFonts w:asciiTheme="minorHAnsi" w:hAnsiTheme="minorHAnsi"/>
          <w:sz w:val="24"/>
          <w:szCs w:val="24"/>
        </w:rPr>
        <w:lastRenderedPageBreak/>
        <w:t>zdjęć, skanów dokumentów) zebranych wśród polskich i niemieckich samorządów realizujących współpracę partnerską. Ważną częścią filmu będą wywiady z aktywnymi uczestnikami tych działań w polskich i niemieckich samorządach.</w:t>
      </w:r>
    </w:p>
    <w:p w14:paraId="71BFF54C" w14:textId="77777777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F436B8E" w14:textId="59891F18" w:rsidR="003C0B01" w:rsidRPr="00277E64" w:rsidRDefault="00277E64" w:rsidP="003C0B01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277E64">
        <w:rPr>
          <w:rFonts w:asciiTheme="minorHAnsi" w:hAnsiTheme="minorHAnsi"/>
          <w:b/>
          <w:sz w:val="24"/>
          <w:szCs w:val="24"/>
        </w:rPr>
        <w:t xml:space="preserve">Wszystkich zainteresowanych udziałem proszę </w:t>
      </w:r>
      <w:r w:rsidR="003C0B01" w:rsidRPr="00277E64">
        <w:rPr>
          <w:rFonts w:asciiTheme="minorHAnsi" w:hAnsiTheme="minorHAnsi"/>
          <w:b/>
          <w:sz w:val="24"/>
          <w:szCs w:val="24"/>
        </w:rPr>
        <w:t xml:space="preserve">o wypełnienie formularza rejestracyjnego: </w:t>
      </w:r>
    </w:p>
    <w:p w14:paraId="4881E347" w14:textId="6EAB3125" w:rsidR="003C0B01" w:rsidRPr="00277E64" w:rsidRDefault="003C0B01" w:rsidP="003C0B01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277E64">
        <w:rPr>
          <w:rFonts w:asciiTheme="minorHAnsi" w:hAnsiTheme="minorHAnsi"/>
          <w:b/>
          <w:sz w:val="24"/>
          <w:szCs w:val="24"/>
        </w:rPr>
        <w:t xml:space="preserve"> </w:t>
      </w:r>
      <w:hyperlink r:id="rId13" w:history="1">
        <w:r w:rsidRPr="00277E64">
          <w:rPr>
            <w:rStyle w:val="Hipercze"/>
            <w:rFonts w:asciiTheme="minorHAnsi" w:hAnsiTheme="minorHAnsi"/>
            <w:b/>
            <w:sz w:val="24"/>
            <w:szCs w:val="24"/>
          </w:rPr>
          <w:t>https://forms.office.com/r/2EeuwpfXZM</w:t>
        </w:r>
      </w:hyperlink>
      <w:r w:rsidRPr="00277E64">
        <w:rPr>
          <w:rFonts w:asciiTheme="minorHAnsi" w:hAnsiTheme="minorHAnsi"/>
          <w:b/>
          <w:sz w:val="24"/>
          <w:szCs w:val="24"/>
        </w:rPr>
        <w:t xml:space="preserve"> do 15 czerwca br.</w:t>
      </w:r>
    </w:p>
    <w:p w14:paraId="46A3393F" w14:textId="77777777" w:rsidR="00277E64" w:rsidRDefault="00277E64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8B73FD" w14:textId="708C04DB" w:rsidR="003C0B01" w:rsidRPr="003C0B01" w:rsidRDefault="00277E64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</w:t>
      </w:r>
      <w:r w:rsidR="003C0B01" w:rsidRPr="003C0B01">
        <w:rPr>
          <w:rFonts w:asciiTheme="minorHAnsi" w:hAnsiTheme="minorHAnsi"/>
          <w:sz w:val="24"/>
          <w:szCs w:val="24"/>
        </w:rPr>
        <w:t>konferencji w załączeniu.</w:t>
      </w:r>
    </w:p>
    <w:p w14:paraId="11BBE6A5" w14:textId="77777777" w:rsidR="00277E64" w:rsidRDefault="00277E64" w:rsidP="00277E6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43ED86DA" w14:textId="32416491" w:rsidR="003C0B01" w:rsidRPr="003C0B01" w:rsidRDefault="00277E64" w:rsidP="00277E64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Zachęcam także do udziału w cyklu wydarzeń </w:t>
      </w:r>
      <w:r w:rsidRPr="00277E64">
        <w:rPr>
          <w:rFonts w:asciiTheme="minorHAnsi" w:hAnsiTheme="minorHAnsi"/>
          <w:sz w:val="24"/>
          <w:szCs w:val="24"/>
        </w:rPr>
        <w:t>„Od pojednania do codzienności”, jakie zaplanowane zostały w czerwcu Warszawie i Opolu w 30. rocznicę podpisania polsko-niemieckiego traktatu o dobrym sąsiedztwie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277E64">
        <w:rPr>
          <w:rFonts w:asciiTheme="minorHAnsi" w:hAnsiTheme="minorHAnsi"/>
          <w:sz w:val="24"/>
          <w:szCs w:val="24"/>
        </w:rPr>
        <w:t xml:space="preserve"> https://www.miasta.pl/aktualnosci/30-lat-polsko-niemieckiego-sasiedztwa-zaproszenie-na-konferencje-naukowa</w:t>
      </w:r>
      <w:r>
        <w:rPr>
          <w:rFonts w:asciiTheme="minorHAnsi" w:hAnsiTheme="minorHAnsi"/>
          <w:sz w:val="24"/>
          <w:szCs w:val="24"/>
        </w:rPr>
        <w:t>.</w:t>
      </w:r>
    </w:p>
    <w:p w14:paraId="0A5B4026" w14:textId="77777777" w:rsidR="003C0B01" w:rsidRPr="003C0B01" w:rsidRDefault="003C0B01" w:rsidP="003C0B0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AC25C8C" w14:textId="52D59FC7" w:rsidR="003C0B01" w:rsidRPr="00277E64" w:rsidRDefault="00277E64" w:rsidP="003C0B01">
      <w:pPr>
        <w:spacing w:after="0" w:line="276" w:lineRule="auto"/>
        <w:rPr>
          <w:rFonts w:asciiTheme="minorHAnsi" w:hAnsiTheme="minorHAnsi"/>
          <w:i/>
          <w:sz w:val="24"/>
          <w:szCs w:val="24"/>
        </w:rPr>
      </w:pPr>
      <w:r w:rsidRPr="00277E64">
        <w:rPr>
          <w:rFonts w:asciiTheme="minorHAnsi" w:hAnsiTheme="minorHAnsi"/>
          <w:i/>
          <w:sz w:val="24"/>
          <w:szCs w:val="24"/>
        </w:rPr>
        <w:t xml:space="preserve"> </w:t>
      </w:r>
      <w:r w:rsidR="003C0B01" w:rsidRPr="00277E64">
        <w:rPr>
          <w:rFonts w:asciiTheme="minorHAnsi" w:hAnsiTheme="minorHAnsi"/>
          <w:i/>
          <w:sz w:val="24"/>
          <w:szCs w:val="24"/>
        </w:rPr>
        <w:t>„Sąsiedztwo zobowiązuje - 30 lat współpracy polskich i niemieckich samorządów „30 lat Traktatu – 30 lat FWPN” - to projekt, który realizuje Związek Miasta Polskich przy wsparciu finansowym Fundacji Współpracy Polsko-Niemieckiej.</w:t>
      </w:r>
    </w:p>
    <w:p w14:paraId="24B4092D" w14:textId="47615AF4" w:rsidR="003C0B01" w:rsidRDefault="003C0B01" w:rsidP="00A6275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49DF8D59" w14:textId="009A788B" w:rsidR="003C0B01" w:rsidRDefault="003C0B01" w:rsidP="00A6275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10F0B97" wp14:editId="0460CCA2">
            <wp:extent cx="5760720" cy="8724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play_belka-30-pol-niem-ww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2896E" w14:textId="77777777" w:rsidR="003C0B01" w:rsidRDefault="003C0B01" w:rsidP="00A6275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00681B82" w14:textId="203E59AA" w:rsidR="00996804" w:rsidRPr="00996804" w:rsidRDefault="00996804" w:rsidP="00A62759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996804">
        <w:rPr>
          <w:rFonts w:asciiTheme="minorHAnsi" w:hAnsiTheme="minorHAnsi"/>
          <w:b/>
          <w:sz w:val="24"/>
          <w:szCs w:val="24"/>
        </w:rPr>
        <w:t>Kontakt:</w:t>
      </w:r>
    </w:p>
    <w:p w14:paraId="74EB2E88" w14:textId="0FD990F1" w:rsidR="00EA2C7B" w:rsidRPr="00996804" w:rsidRDefault="006C156B" w:rsidP="00A62759">
      <w:pPr>
        <w:spacing w:after="0" w:line="276" w:lineRule="auto"/>
        <w:rPr>
          <w:rFonts w:asciiTheme="minorHAnsi" w:hAnsiTheme="minorHAnsi"/>
        </w:rPr>
      </w:pPr>
      <w:r w:rsidRPr="00996804">
        <w:rPr>
          <w:rFonts w:asciiTheme="minorHAnsi" w:hAnsiTheme="minorHAnsi"/>
        </w:rPr>
        <w:t>J</w:t>
      </w:r>
      <w:r w:rsidR="0009754E" w:rsidRPr="00996804">
        <w:rPr>
          <w:rFonts w:asciiTheme="minorHAnsi" w:hAnsiTheme="minorHAnsi"/>
        </w:rPr>
        <w:t>oanna Proniewicz</w:t>
      </w:r>
      <w:r w:rsidR="00996804" w:rsidRPr="00996804">
        <w:rPr>
          <w:rFonts w:asciiTheme="minorHAnsi" w:hAnsiTheme="minorHAnsi"/>
        </w:rPr>
        <w:t xml:space="preserve">, </w:t>
      </w:r>
      <w:r w:rsidRPr="00996804">
        <w:rPr>
          <w:rFonts w:asciiTheme="minorHAnsi" w:hAnsiTheme="minorHAnsi"/>
        </w:rPr>
        <w:t>r</w:t>
      </w:r>
      <w:r w:rsidR="0009754E" w:rsidRPr="00996804">
        <w:rPr>
          <w:rFonts w:asciiTheme="minorHAnsi" w:hAnsiTheme="minorHAnsi"/>
        </w:rPr>
        <w:t>zecznik prasowy ZMP</w:t>
      </w:r>
      <w:r w:rsidR="00996804" w:rsidRPr="00996804">
        <w:rPr>
          <w:rFonts w:asciiTheme="minorHAnsi" w:hAnsiTheme="minorHAnsi"/>
        </w:rPr>
        <w:t xml:space="preserve">, </w:t>
      </w:r>
      <w:hyperlink r:id="rId15" w:history="1">
        <w:r w:rsidR="00060841" w:rsidRPr="00996804">
          <w:rPr>
            <w:rStyle w:val="Hipercze"/>
            <w:rFonts w:asciiTheme="minorHAnsi" w:hAnsiTheme="minorHAnsi"/>
          </w:rPr>
          <w:t>joanna.proniewicz@zmp.poznan.pl</w:t>
        </w:r>
      </w:hyperlink>
      <w:r w:rsidR="00996804" w:rsidRPr="00996804">
        <w:rPr>
          <w:rStyle w:val="Hipercze"/>
          <w:rFonts w:asciiTheme="minorHAnsi" w:hAnsiTheme="minorHAnsi"/>
        </w:rPr>
        <w:t>,</w:t>
      </w:r>
      <w:r w:rsidR="00996804">
        <w:rPr>
          <w:rStyle w:val="Hipercze"/>
          <w:rFonts w:asciiTheme="minorHAnsi" w:hAnsiTheme="minorHAnsi"/>
        </w:rPr>
        <w:t xml:space="preserve"> </w:t>
      </w:r>
      <w:r w:rsidR="0009754E" w:rsidRPr="00996804">
        <w:rPr>
          <w:rFonts w:asciiTheme="minorHAnsi" w:hAnsiTheme="minorHAnsi"/>
        </w:rPr>
        <w:t>tel. 601 312</w:t>
      </w:r>
      <w:r w:rsidR="00EA2C7B" w:rsidRPr="00996804">
        <w:rPr>
          <w:rFonts w:asciiTheme="minorHAnsi" w:hAnsiTheme="minorHAnsi"/>
        </w:rPr>
        <w:t> </w:t>
      </w:r>
      <w:r w:rsidR="0009754E" w:rsidRPr="00996804">
        <w:rPr>
          <w:rFonts w:asciiTheme="minorHAnsi" w:hAnsiTheme="minorHAnsi"/>
        </w:rPr>
        <w:t>741</w:t>
      </w:r>
    </w:p>
    <w:sectPr w:rsidR="00EA2C7B" w:rsidRPr="00996804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6D9"/>
    <w:rsid w:val="00117204"/>
    <w:rsid w:val="001312D7"/>
    <w:rsid w:val="00131A21"/>
    <w:rsid w:val="0014185A"/>
    <w:rsid w:val="00141B86"/>
    <w:rsid w:val="001459EA"/>
    <w:rsid w:val="00147438"/>
    <w:rsid w:val="001503A4"/>
    <w:rsid w:val="001533BE"/>
    <w:rsid w:val="00153FEC"/>
    <w:rsid w:val="00156623"/>
    <w:rsid w:val="00160367"/>
    <w:rsid w:val="001702B2"/>
    <w:rsid w:val="0018220A"/>
    <w:rsid w:val="00186179"/>
    <w:rsid w:val="0019477D"/>
    <w:rsid w:val="001B1048"/>
    <w:rsid w:val="001B200C"/>
    <w:rsid w:val="001B2B38"/>
    <w:rsid w:val="001B4676"/>
    <w:rsid w:val="001C0809"/>
    <w:rsid w:val="001C585C"/>
    <w:rsid w:val="001E19B5"/>
    <w:rsid w:val="001E55F8"/>
    <w:rsid w:val="001E6587"/>
    <w:rsid w:val="001F05FD"/>
    <w:rsid w:val="001F2A9B"/>
    <w:rsid w:val="001F53F4"/>
    <w:rsid w:val="001F76AF"/>
    <w:rsid w:val="00206A38"/>
    <w:rsid w:val="002100E8"/>
    <w:rsid w:val="00211C3F"/>
    <w:rsid w:val="00211D15"/>
    <w:rsid w:val="00212395"/>
    <w:rsid w:val="002177B0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77E64"/>
    <w:rsid w:val="00281A43"/>
    <w:rsid w:val="00284811"/>
    <w:rsid w:val="00296B5C"/>
    <w:rsid w:val="002B0561"/>
    <w:rsid w:val="002B27B2"/>
    <w:rsid w:val="002B4630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C0B01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38FC"/>
    <w:rsid w:val="004C5FCE"/>
    <w:rsid w:val="004C72BF"/>
    <w:rsid w:val="004F2739"/>
    <w:rsid w:val="004F33FF"/>
    <w:rsid w:val="0050582A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5F43"/>
    <w:rsid w:val="005C6F88"/>
    <w:rsid w:val="005E21E5"/>
    <w:rsid w:val="005E23FF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730A"/>
    <w:rsid w:val="00670F51"/>
    <w:rsid w:val="006713CF"/>
    <w:rsid w:val="006858F5"/>
    <w:rsid w:val="00686738"/>
    <w:rsid w:val="006946C2"/>
    <w:rsid w:val="00694DF6"/>
    <w:rsid w:val="006A0AF4"/>
    <w:rsid w:val="006A4CBB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0F04"/>
    <w:rsid w:val="007F2AB8"/>
    <w:rsid w:val="00800677"/>
    <w:rsid w:val="00801C13"/>
    <w:rsid w:val="0080693B"/>
    <w:rsid w:val="00812500"/>
    <w:rsid w:val="00816B96"/>
    <w:rsid w:val="00816CA4"/>
    <w:rsid w:val="00817598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06EC"/>
    <w:rsid w:val="00904BB3"/>
    <w:rsid w:val="00914555"/>
    <w:rsid w:val="00917470"/>
    <w:rsid w:val="00917485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327F"/>
    <w:rsid w:val="009966FE"/>
    <w:rsid w:val="00996804"/>
    <w:rsid w:val="00996F08"/>
    <w:rsid w:val="009A0AF2"/>
    <w:rsid w:val="009A7A7D"/>
    <w:rsid w:val="009B7406"/>
    <w:rsid w:val="009C0295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44A9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20E5"/>
    <w:rsid w:val="00AB45A9"/>
    <w:rsid w:val="00AB6771"/>
    <w:rsid w:val="00AC55F2"/>
    <w:rsid w:val="00AD130D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42AB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521E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232"/>
    <w:rsid w:val="00C4398A"/>
    <w:rsid w:val="00C46130"/>
    <w:rsid w:val="00C5134B"/>
    <w:rsid w:val="00C553A6"/>
    <w:rsid w:val="00C5744C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83AA7"/>
    <w:rsid w:val="00D84663"/>
    <w:rsid w:val="00D855AF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44A39"/>
    <w:rsid w:val="00E654CA"/>
    <w:rsid w:val="00E672DE"/>
    <w:rsid w:val="00E70ACB"/>
    <w:rsid w:val="00E73507"/>
    <w:rsid w:val="00E77E85"/>
    <w:rsid w:val="00E84824"/>
    <w:rsid w:val="00E93362"/>
    <w:rsid w:val="00E94FF4"/>
    <w:rsid w:val="00E952A8"/>
    <w:rsid w:val="00E96A7C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3977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4717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2EeuwpfXZM%2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BEE57-E060-4FA1-AFAC-0073CA27D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c04306a-7e29-4598-8bc0-52e63436a2cf"/>
    <ds:schemaRef ds:uri="http://schemas.openxmlformats.org/package/2006/metadata/core-properties"/>
    <ds:schemaRef ds:uri="797f1dc2-8d94-4174-b000-101e7575fb6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298C04-B6F2-47DF-B5DB-467F1E5E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Nowaczyk</dc:creator>
  <cp:lastModifiedBy>Joanna Proniewicz</cp:lastModifiedBy>
  <cp:revision>2</cp:revision>
  <cp:lastPrinted>2018-05-24T11:01:00Z</cp:lastPrinted>
  <dcterms:created xsi:type="dcterms:W3CDTF">2021-06-10T07:15:00Z</dcterms:created>
  <dcterms:modified xsi:type="dcterms:W3CDTF">2021-06-10T07:15:00Z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