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6184" w14:textId="77777777" w:rsidR="0005532F" w:rsidRDefault="003C3E3F" w:rsidP="00D33226">
      <w:pPr>
        <w:spacing w:line="240" w:lineRule="auto"/>
        <w:jc w:val="center"/>
        <w:rPr>
          <w:b/>
          <w:bCs/>
          <w:sz w:val="24"/>
          <w:szCs w:val="24"/>
        </w:rPr>
      </w:pPr>
      <w:r w:rsidRPr="00D33226">
        <w:rPr>
          <w:b/>
          <w:bCs/>
          <w:sz w:val="24"/>
          <w:szCs w:val="24"/>
        </w:rPr>
        <w:t xml:space="preserve">Klauzula informacyjna dla </w:t>
      </w:r>
      <w:r w:rsidR="003510B4" w:rsidRPr="00D33226">
        <w:rPr>
          <w:b/>
          <w:bCs/>
          <w:sz w:val="24"/>
          <w:szCs w:val="24"/>
        </w:rPr>
        <w:t xml:space="preserve">uczestników </w:t>
      </w:r>
      <w:r w:rsidR="00225321">
        <w:rPr>
          <w:b/>
          <w:bCs/>
          <w:sz w:val="24"/>
          <w:szCs w:val="24"/>
        </w:rPr>
        <w:t>wydarze</w:t>
      </w:r>
      <w:r w:rsidR="0005532F">
        <w:rPr>
          <w:b/>
          <w:bCs/>
          <w:sz w:val="24"/>
          <w:szCs w:val="24"/>
        </w:rPr>
        <w:t>nia</w:t>
      </w:r>
      <w:r w:rsidR="00225321">
        <w:rPr>
          <w:b/>
          <w:bCs/>
          <w:sz w:val="24"/>
          <w:szCs w:val="24"/>
        </w:rPr>
        <w:t xml:space="preserve"> organizowan</w:t>
      </w:r>
      <w:r w:rsidR="0005532F">
        <w:rPr>
          <w:b/>
          <w:bCs/>
          <w:sz w:val="24"/>
          <w:szCs w:val="24"/>
        </w:rPr>
        <w:t>ego</w:t>
      </w:r>
      <w:r w:rsidR="00225321">
        <w:rPr>
          <w:b/>
          <w:bCs/>
          <w:sz w:val="24"/>
          <w:szCs w:val="24"/>
        </w:rPr>
        <w:t xml:space="preserve"> on-line</w:t>
      </w:r>
    </w:p>
    <w:p w14:paraId="7487967B" w14:textId="3080F316" w:rsidR="00273381" w:rsidRPr="00273381" w:rsidRDefault="00273381" w:rsidP="0027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381">
        <w:rPr>
          <w:rFonts w:ascii="Times New Roman" w:hAnsi="Times New Roman" w:cs="Times New Roman"/>
          <w:b/>
          <w:bCs/>
          <w:sz w:val="24"/>
          <w:szCs w:val="24"/>
        </w:rPr>
        <w:t>„Koszty egzekucyjne w egzekucji administracyjnej”</w:t>
      </w:r>
    </w:p>
    <w:p w14:paraId="10A4E6D2" w14:textId="77777777" w:rsidR="00273381" w:rsidRPr="00273381" w:rsidRDefault="00273381" w:rsidP="0027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381">
        <w:rPr>
          <w:rFonts w:ascii="Times New Roman" w:hAnsi="Times New Roman" w:cs="Times New Roman"/>
          <w:b/>
          <w:bCs/>
          <w:sz w:val="24"/>
          <w:szCs w:val="24"/>
        </w:rPr>
        <w:t xml:space="preserve">29-30.03.2021 </w:t>
      </w:r>
      <w:proofErr w:type="gramStart"/>
      <w:r w:rsidRPr="00273381"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gramEnd"/>
      <w:r w:rsidRPr="00273381">
        <w:rPr>
          <w:rFonts w:ascii="Times New Roman" w:hAnsi="Times New Roman" w:cs="Times New Roman"/>
          <w:b/>
          <w:bCs/>
          <w:sz w:val="24"/>
          <w:szCs w:val="24"/>
        </w:rPr>
        <w:t xml:space="preserve"> godz. 8:30-15:00</w:t>
      </w:r>
    </w:p>
    <w:p w14:paraId="5EFF3F68" w14:textId="3FB901BA" w:rsidR="003C3E3F" w:rsidRPr="00D33226" w:rsidRDefault="00225321" w:rsidP="0027338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0" w:name="_GoBack"/>
      <w:bookmarkEnd w:id="0"/>
      <w:r w:rsidR="0005532F">
        <w:rPr>
          <w:b/>
          <w:bCs/>
          <w:sz w:val="24"/>
          <w:szCs w:val="24"/>
        </w:rPr>
        <w:t>przez Związek Miast Polskich</w:t>
      </w:r>
    </w:p>
    <w:p w14:paraId="78790CDA" w14:textId="77777777" w:rsidR="00A44B92" w:rsidRPr="00D33226" w:rsidRDefault="00A44B92" w:rsidP="00D33226">
      <w:pPr>
        <w:spacing w:line="240" w:lineRule="auto"/>
        <w:jc w:val="center"/>
        <w:rPr>
          <w:b/>
          <w:bCs/>
        </w:rPr>
      </w:pPr>
    </w:p>
    <w:p w14:paraId="716C7F4E" w14:textId="2EBE8BA0" w:rsidR="000A52AB" w:rsidRPr="00D33226" w:rsidRDefault="000A52AB" w:rsidP="00D33226">
      <w:pPr>
        <w:spacing w:line="240" w:lineRule="auto"/>
        <w:rPr>
          <w:rFonts w:cs="Times New Roman"/>
          <w:b/>
          <w:bCs/>
          <w:lang w:eastAsia="pl-PL"/>
        </w:rPr>
      </w:pPr>
      <w:r w:rsidRPr="00D33226">
        <w:rPr>
          <w:b/>
          <w:bCs/>
        </w:rPr>
        <w:t>KTO JEST ADMINISTRATOREM DANYCH?</w:t>
      </w:r>
    </w:p>
    <w:p w14:paraId="1E11D11F" w14:textId="77777777" w:rsidR="00FE1881" w:rsidRPr="00FE1881" w:rsidRDefault="00A44B92" w:rsidP="00FE1881">
      <w:pPr>
        <w:spacing w:line="240" w:lineRule="auto"/>
        <w:jc w:val="both"/>
      </w:pPr>
      <w:r w:rsidRPr="00D33226">
        <w:t xml:space="preserve">Zgodnie z ogólnym rozporządzeniem o ochronie danych (RODO), administratorem Państwa danych osobowych jest </w:t>
      </w:r>
      <w:r w:rsidR="00FE1881" w:rsidRPr="00FE1881">
        <w:t xml:space="preserve">Związek Miast Polskich z siedzibą w Poznaniu, przy ul. Roboczej 42. </w:t>
      </w:r>
    </w:p>
    <w:p w14:paraId="2C905673" w14:textId="77777777" w:rsidR="00FE1881" w:rsidRPr="00FE1881" w:rsidRDefault="00FE1881" w:rsidP="00FE1881">
      <w:pPr>
        <w:spacing w:line="240" w:lineRule="auto"/>
        <w:jc w:val="both"/>
      </w:pPr>
      <w:r w:rsidRPr="00FE1881">
        <w:t>Kontakt z Administratorem jest możliwy za pośrednictwem e-mail: biuro@zmp.</w:t>
      </w:r>
      <w:proofErr w:type="gramStart"/>
      <w:r w:rsidRPr="00FE1881">
        <w:t>poznan</w:t>
      </w:r>
      <w:proofErr w:type="gramEnd"/>
      <w:r w:rsidRPr="00FE1881">
        <w:t>.</w:t>
      </w:r>
      <w:proofErr w:type="gramStart"/>
      <w:r w:rsidRPr="00FE1881">
        <w:t>pl</w:t>
      </w:r>
      <w:proofErr w:type="gramEnd"/>
      <w:r w:rsidRPr="00FE1881">
        <w:t>.</w:t>
      </w:r>
    </w:p>
    <w:p w14:paraId="6D3FCED8" w14:textId="77777777" w:rsidR="00A44B92" w:rsidRPr="00D33226" w:rsidRDefault="00A44B92" w:rsidP="00D33226">
      <w:pPr>
        <w:spacing w:line="240" w:lineRule="auto"/>
        <w:jc w:val="both"/>
      </w:pPr>
      <w:r w:rsidRPr="00D33226">
        <w:t>Administrator danych jest odpowiedzialny za bezpieczeństwo przekazanych danych osobowych oraz przetwarzanie ich zgodnie z przepisami prawa.</w:t>
      </w:r>
    </w:p>
    <w:p w14:paraId="386018B0" w14:textId="77777777" w:rsidR="000A52AB" w:rsidRPr="00D33226" w:rsidRDefault="000A52AB" w:rsidP="00D33226">
      <w:pPr>
        <w:spacing w:line="240" w:lineRule="auto"/>
        <w:jc w:val="both"/>
        <w:rPr>
          <w:b/>
          <w:bCs/>
        </w:rPr>
      </w:pPr>
      <w:r w:rsidRPr="00D33226">
        <w:rPr>
          <w:b/>
          <w:bCs/>
        </w:rPr>
        <w:t>W JAKIM CELU I NA JAKIEJ PODSTAWIE PRAWNEJ WYKORZYSTUJEMY DANE?</w:t>
      </w:r>
    </w:p>
    <w:p w14:paraId="32BCED83" w14:textId="3B112BEE" w:rsidR="000062FD" w:rsidRPr="00D33226" w:rsidRDefault="000062FD" w:rsidP="00D33226">
      <w:pPr>
        <w:spacing w:line="240" w:lineRule="auto"/>
        <w:jc w:val="both"/>
      </w:pPr>
      <w:r w:rsidRPr="00D33226">
        <w:t>Państwa dane osobowe będziemy wykorzystywać</w:t>
      </w:r>
      <w:r w:rsidR="00F2021B" w:rsidRPr="00D33226">
        <w:t xml:space="preserve"> </w:t>
      </w:r>
      <w:r w:rsidRPr="00D33226">
        <w:t>w następujących celach:</w:t>
      </w:r>
    </w:p>
    <w:p w14:paraId="3D7FA2BB" w14:textId="296097B4" w:rsidR="00924312" w:rsidRPr="00D33226" w:rsidRDefault="00924312" w:rsidP="00D332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262626" w:themeColor="text1" w:themeTint="D9"/>
        </w:rPr>
      </w:pPr>
      <w:r w:rsidRPr="00D33226">
        <w:rPr>
          <w:rFonts w:cstheme="minorHAnsi"/>
          <w:color w:val="262626" w:themeColor="text1" w:themeTint="D9"/>
        </w:rPr>
        <w:t>Realizacj</w:t>
      </w:r>
      <w:r w:rsidR="00F2021B" w:rsidRPr="00D33226">
        <w:rPr>
          <w:rFonts w:cstheme="minorHAnsi"/>
          <w:color w:val="262626" w:themeColor="text1" w:themeTint="D9"/>
        </w:rPr>
        <w:t>a</w:t>
      </w:r>
      <w:r w:rsidRPr="00D33226">
        <w:rPr>
          <w:rFonts w:cstheme="minorHAnsi"/>
          <w:color w:val="262626" w:themeColor="text1" w:themeTint="D9"/>
        </w:rPr>
        <w:t xml:space="preserve"> działań wykonywanych na </w:t>
      </w:r>
      <w:r w:rsidR="00225321">
        <w:rPr>
          <w:rFonts w:cstheme="minorHAnsi"/>
          <w:color w:val="262626" w:themeColor="text1" w:themeTint="D9"/>
        </w:rPr>
        <w:t>Państwa żądanie</w:t>
      </w:r>
      <w:r w:rsidR="005207DE">
        <w:rPr>
          <w:rFonts w:cstheme="minorHAnsi"/>
          <w:color w:val="262626" w:themeColor="text1" w:themeTint="D9"/>
        </w:rPr>
        <w:t xml:space="preserve"> </w:t>
      </w:r>
      <w:r w:rsidRPr="00D33226">
        <w:rPr>
          <w:rFonts w:cstheme="minorHAnsi"/>
          <w:color w:val="262626" w:themeColor="text1" w:themeTint="D9"/>
        </w:rPr>
        <w:t xml:space="preserve">przed zawarciem umowy, tj. przed rejestracją i wysłaniem zgłoszenia udziału w </w:t>
      </w:r>
      <w:r w:rsidR="00225321">
        <w:rPr>
          <w:rFonts w:cstheme="minorHAnsi"/>
          <w:color w:val="262626" w:themeColor="text1" w:themeTint="D9"/>
        </w:rPr>
        <w:t xml:space="preserve">organizowanym on-line wydarzeniu </w:t>
      </w:r>
      <w:r w:rsidRPr="00D33226">
        <w:rPr>
          <w:rFonts w:cstheme="minorHAnsi"/>
          <w:color w:val="262626" w:themeColor="text1" w:themeTint="D9"/>
        </w:rPr>
        <w:t>(podstawa prawna - art. 6 ust. 1 lit. b RODO) – „podjęcie działań na żądanie osoby, której dane dotyczą, przed zawarciem umowy”.</w:t>
      </w:r>
    </w:p>
    <w:p w14:paraId="531C381A" w14:textId="12E485F3" w:rsidR="00924312" w:rsidRPr="00D33226" w:rsidRDefault="00924312" w:rsidP="00D332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262626" w:themeColor="text1" w:themeTint="D9"/>
        </w:rPr>
      </w:pPr>
      <w:r w:rsidRPr="00D33226">
        <w:rPr>
          <w:rFonts w:cstheme="minorHAnsi"/>
          <w:color w:val="262626" w:themeColor="text1" w:themeTint="D9"/>
        </w:rPr>
        <w:t>Zawarci</w:t>
      </w:r>
      <w:r w:rsidR="001D376D" w:rsidRPr="00D33226">
        <w:rPr>
          <w:rFonts w:cstheme="minorHAnsi"/>
          <w:color w:val="262626" w:themeColor="text1" w:themeTint="D9"/>
        </w:rPr>
        <w:t>e</w:t>
      </w:r>
      <w:r w:rsidRPr="00D33226">
        <w:rPr>
          <w:rFonts w:cstheme="minorHAnsi"/>
          <w:color w:val="262626" w:themeColor="text1" w:themeTint="D9"/>
        </w:rPr>
        <w:t xml:space="preserve"> umowy o świadczenie usług drogą elektroniczną (zgodnie z ustawą z dnia 18 lipca 2002 r. o świadczeniu usług drogą elektroniczną, Dz. U. Nr 144, poz. 1204 z </w:t>
      </w:r>
      <w:proofErr w:type="spellStart"/>
      <w:r w:rsidRPr="00D33226">
        <w:rPr>
          <w:rFonts w:cstheme="minorHAnsi"/>
          <w:color w:val="262626" w:themeColor="text1" w:themeTint="D9"/>
        </w:rPr>
        <w:t>późn</w:t>
      </w:r>
      <w:proofErr w:type="spellEnd"/>
      <w:r w:rsidRPr="00D33226">
        <w:rPr>
          <w:rFonts w:cstheme="minorHAnsi"/>
          <w:color w:val="262626" w:themeColor="text1" w:themeTint="D9"/>
        </w:rPr>
        <w:t xml:space="preserve">. </w:t>
      </w:r>
      <w:proofErr w:type="gramStart"/>
      <w:r w:rsidRPr="00D33226">
        <w:rPr>
          <w:rFonts w:cstheme="minorHAnsi"/>
          <w:color w:val="262626" w:themeColor="text1" w:themeTint="D9"/>
        </w:rPr>
        <w:t>zm</w:t>
      </w:r>
      <w:proofErr w:type="gramEnd"/>
      <w:r w:rsidRPr="00D33226">
        <w:rPr>
          <w:rFonts w:cstheme="minorHAnsi"/>
          <w:color w:val="262626" w:themeColor="text1" w:themeTint="D9"/>
        </w:rPr>
        <w:t>.), w tym rejestracji i udziału</w:t>
      </w:r>
      <w:r w:rsidR="001D376D" w:rsidRPr="00D33226">
        <w:rPr>
          <w:rFonts w:cstheme="minorHAnsi"/>
          <w:color w:val="262626" w:themeColor="text1" w:themeTint="D9"/>
        </w:rPr>
        <w:t xml:space="preserve"> w </w:t>
      </w:r>
      <w:r w:rsidR="00225321">
        <w:rPr>
          <w:rFonts w:cstheme="minorHAnsi"/>
          <w:color w:val="262626" w:themeColor="text1" w:themeTint="D9"/>
        </w:rPr>
        <w:t>wydarzeniu</w:t>
      </w:r>
      <w:r w:rsidR="00422833" w:rsidRPr="00422833">
        <w:t xml:space="preserve"> </w:t>
      </w:r>
      <w:r w:rsidR="00422833" w:rsidRPr="00422833">
        <w:rPr>
          <w:rFonts w:cstheme="minorHAnsi"/>
          <w:color w:val="262626" w:themeColor="text1" w:themeTint="D9"/>
        </w:rPr>
        <w:t>organizowan</w:t>
      </w:r>
      <w:r w:rsidR="00422833">
        <w:rPr>
          <w:rFonts w:cstheme="minorHAnsi"/>
          <w:color w:val="262626" w:themeColor="text1" w:themeTint="D9"/>
        </w:rPr>
        <w:t>ym</w:t>
      </w:r>
      <w:r w:rsidR="00422833" w:rsidRPr="00422833">
        <w:rPr>
          <w:rFonts w:cstheme="minorHAnsi"/>
          <w:color w:val="262626" w:themeColor="text1" w:themeTint="D9"/>
        </w:rPr>
        <w:t xml:space="preserve"> on-line</w:t>
      </w:r>
      <w:r w:rsidR="00422833" w:rsidRPr="00D33226">
        <w:rPr>
          <w:rFonts w:cstheme="minorHAnsi"/>
          <w:color w:val="262626" w:themeColor="text1" w:themeTint="D9"/>
        </w:rPr>
        <w:t xml:space="preserve"> </w:t>
      </w:r>
      <w:r w:rsidRPr="00D33226">
        <w:rPr>
          <w:rFonts w:cstheme="minorHAnsi"/>
          <w:color w:val="262626" w:themeColor="text1" w:themeTint="D9"/>
        </w:rPr>
        <w:t>(podstawa prawna – art. 6 ust. 1 lit b RODO) – „wykonanie umowy”.</w:t>
      </w:r>
    </w:p>
    <w:p w14:paraId="7CA11B7A" w14:textId="145D15FC" w:rsidR="00924312" w:rsidRPr="00D33226" w:rsidRDefault="00924312" w:rsidP="00D332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262626" w:themeColor="text1" w:themeTint="D9"/>
        </w:rPr>
      </w:pPr>
      <w:r w:rsidRPr="00D33226">
        <w:rPr>
          <w:rFonts w:cstheme="minorHAnsi"/>
          <w:color w:val="262626" w:themeColor="text1" w:themeTint="D9"/>
        </w:rPr>
        <w:t>Wykonani</w:t>
      </w:r>
      <w:r w:rsidR="001D376D" w:rsidRPr="00D33226">
        <w:rPr>
          <w:rFonts w:cstheme="minorHAnsi"/>
          <w:color w:val="262626" w:themeColor="text1" w:themeTint="D9"/>
        </w:rPr>
        <w:t>e</w:t>
      </w:r>
      <w:r w:rsidRPr="00D33226">
        <w:rPr>
          <w:rFonts w:cstheme="minorHAnsi"/>
          <w:color w:val="262626" w:themeColor="text1" w:themeTint="D9"/>
        </w:rPr>
        <w:t xml:space="preserve"> ciążących na Administratorze obowiązków prawnych, np. rozliczeń finansowych i sprawozdawczości rachunkowej</w:t>
      </w:r>
      <w:r w:rsidR="00F9218C">
        <w:rPr>
          <w:rFonts w:cstheme="minorHAnsi"/>
          <w:color w:val="262626" w:themeColor="text1" w:themeTint="D9"/>
        </w:rPr>
        <w:t xml:space="preserve"> </w:t>
      </w:r>
      <w:r w:rsidRPr="00D33226">
        <w:rPr>
          <w:rFonts w:cstheme="minorHAnsi"/>
          <w:color w:val="262626" w:themeColor="text1" w:themeTint="D9"/>
        </w:rPr>
        <w:t>(podstawa prawna - art. 6 ust. 1 lit c RODO) - "obowiązek prawny".</w:t>
      </w:r>
    </w:p>
    <w:p w14:paraId="4BA815F3" w14:textId="23508A32" w:rsidR="00924312" w:rsidRPr="00D33226" w:rsidRDefault="00924312" w:rsidP="00D332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262626" w:themeColor="text1" w:themeTint="D9"/>
        </w:rPr>
      </w:pPr>
      <w:r w:rsidRPr="00D33226">
        <w:rPr>
          <w:rFonts w:cstheme="minorHAnsi"/>
          <w:color w:val="262626" w:themeColor="text1" w:themeTint="D9"/>
        </w:rPr>
        <w:t>Dochodzeni</w:t>
      </w:r>
      <w:r w:rsidR="001D376D" w:rsidRPr="00D33226">
        <w:rPr>
          <w:rFonts w:cstheme="minorHAnsi"/>
          <w:color w:val="262626" w:themeColor="text1" w:themeTint="D9"/>
        </w:rPr>
        <w:t>e</w:t>
      </w:r>
      <w:r w:rsidRPr="00D33226">
        <w:rPr>
          <w:rFonts w:cstheme="minorHAnsi"/>
          <w:color w:val="262626" w:themeColor="text1" w:themeTint="D9"/>
        </w:rPr>
        <w:t xml:space="preserve"> roszczeń wynikających z umowy (podstawa prawna - art. 6 ust. 1 lit. f RODO) - "prawnie uzasadniony interes". Terminy dochodzenia roszczeń wynikających z umowy szczegółowo określa Kodeks cywilny.</w:t>
      </w:r>
    </w:p>
    <w:p w14:paraId="27223507" w14:textId="1DFE50A2" w:rsidR="00225321" w:rsidRPr="00737BD1" w:rsidRDefault="00225321" w:rsidP="0022532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262626" w:themeColor="text1" w:themeTint="D9"/>
        </w:rPr>
      </w:pPr>
      <w:r w:rsidRPr="00737BD1">
        <w:rPr>
          <w:rFonts w:cstheme="minorHAnsi"/>
          <w:color w:val="262626" w:themeColor="text1" w:themeTint="D9"/>
        </w:rPr>
        <w:t>Utrzymywani</w:t>
      </w:r>
      <w:r>
        <w:rPr>
          <w:rFonts w:cstheme="minorHAnsi"/>
          <w:color w:val="262626" w:themeColor="text1" w:themeTint="D9"/>
        </w:rPr>
        <w:t>e</w:t>
      </w:r>
      <w:r w:rsidRPr="00737BD1">
        <w:rPr>
          <w:rFonts w:cstheme="minorHAnsi"/>
          <w:color w:val="262626" w:themeColor="text1" w:themeTint="D9"/>
        </w:rPr>
        <w:t xml:space="preserve"> i rozwijani</w:t>
      </w:r>
      <w:r>
        <w:rPr>
          <w:rFonts w:cstheme="minorHAnsi"/>
          <w:color w:val="262626" w:themeColor="text1" w:themeTint="D9"/>
        </w:rPr>
        <w:t>e</w:t>
      </w:r>
      <w:r w:rsidRPr="00737BD1">
        <w:rPr>
          <w:rFonts w:cstheme="minorHAnsi"/>
          <w:color w:val="262626" w:themeColor="text1" w:themeTint="D9"/>
        </w:rPr>
        <w:t xml:space="preserve"> relacji (podstawa prawna – art. 6 ust. 1 lit. f RODO) – „prawnie uzasadniony interes”</w:t>
      </w:r>
      <w:r>
        <w:rPr>
          <w:rFonts w:cstheme="minorHAnsi"/>
          <w:color w:val="262626" w:themeColor="text1" w:themeTint="D9"/>
        </w:rPr>
        <w:t>.</w:t>
      </w:r>
    </w:p>
    <w:p w14:paraId="796571E2" w14:textId="02191151" w:rsidR="00D33226" w:rsidRPr="00646542" w:rsidRDefault="00D33226" w:rsidP="00646542">
      <w:pPr>
        <w:shd w:val="clear" w:color="auto" w:fill="FFFFFF"/>
        <w:spacing w:beforeLines="40" w:before="96" w:afterLines="40" w:after="96" w:line="240" w:lineRule="auto"/>
        <w:jc w:val="both"/>
      </w:pPr>
      <w:r w:rsidRPr="00D33226">
        <w:rPr>
          <w:rFonts w:eastAsia="Times New Roman" w:cstheme="minorHAnsi"/>
          <w:lang w:eastAsia="pl-PL"/>
        </w:rPr>
        <w:t xml:space="preserve">Cel i zakres danych osobowych przetwarzanych przez Administratora wynikają z podejmowanych przez </w:t>
      </w:r>
      <w:r w:rsidRPr="00646542">
        <w:t>uczestnika działań</w:t>
      </w:r>
      <w:r w:rsidR="00983259">
        <w:t xml:space="preserve"> </w:t>
      </w:r>
      <w:r w:rsidRPr="00646542">
        <w:t>lub przepisów prawa.</w:t>
      </w:r>
    </w:p>
    <w:p w14:paraId="318CB0DD" w14:textId="14CB5624" w:rsidR="00646542" w:rsidRPr="00D33226" w:rsidRDefault="00646542" w:rsidP="00646542">
      <w:pPr>
        <w:shd w:val="clear" w:color="auto" w:fill="FFFFFF"/>
        <w:spacing w:beforeLines="40" w:before="96" w:afterLines="40" w:after="96" w:line="240" w:lineRule="auto"/>
        <w:jc w:val="both"/>
        <w:rPr>
          <w:rFonts w:eastAsia="Times New Roman" w:cstheme="minorHAnsi"/>
          <w:lang w:eastAsia="pl-PL"/>
        </w:rPr>
      </w:pPr>
      <w:r w:rsidRPr="00646542">
        <w:t>Podanie danych w formularzu rejestracyjnym jest niezbędne w celu udziału w organizowanym przez</w:t>
      </w:r>
      <w:r w:rsidRPr="0064654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nas</w:t>
      </w:r>
      <w:r w:rsidRPr="00646542">
        <w:rPr>
          <w:rFonts w:eastAsia="Times New Roman" w:cstheme="minorHAnsi"/>
          <w:lang w:eastAsia="pl-PL"/>
        </w:rPr>
        <w:t xml:space="preserve"> wydarzeniu</w:t>
      </w:r>
      <w:r>
        <w:rPr>
          <w:rFonts w:eastAsia="Times New Roman" w:cstheme="minorHAnsi"/>
          <w:lang w:eastAsia="pl-PL"/>
        </w:rPr>
        <w:t>.</w:t>
      </w:r>
      <w:r w:rsidRPr="00646542">
        <w:rPr>
          <w:rFonts w:eastAsia="Times New Roman" w:cstheme="minorHAnsi"/>
          <w:lang w:eastAsia="pl-PL"/>
        </w:rPr>
        <w:t xml:space="preserve"> </w:t>
      </w:r>
    </w:p>
    <w:p w14:paraId="7C5511DD" w14:textId="39FE0707" w:rsidR="00EE1808" w:rsidRDefault="000062FD" w:rsidP="00D33226">
      <w:pPr>
        <w:shd w:val="clear" w:color="auto" w:fill="FFFFFF"/>
        <w:spacing w:beforeLines="40" w:before="96" w:afterLines="40" w:after="96" w:line="240" w:lineRule="auto"/>
        <w:contextualSpacing/>
        <w:jc w:val="both"/>
      </w:pPr>
      <w:r w:rsidRPr="00D33226">
        <w:t>Informujemy, że dane nie będą wykorzystywane dla podejmowania decyzji opartych wyłącznie na zautomatyzowanym przetwarzaniu danych osobowych, w tym profilowania w rozumieniu art. 22 RODO.</w:t>
      </w:r>
    </w:p>
    <w:p w14:paraId="05B72C35" w14:textId="4F859D3A" w:rsidR="000A52AB" w:rsidRPr="00D33226" w:rsidRDefault="000A52AB" w:rsidP="00D33226">
      <w:pPr>
        <w:spacing w:before="240" w:line="240" w:lineRule="auto"/>
        <w:jc w:val="both"/>
        <w:rPr>
          <w:b/>
          <w:bCs/>
        </w:rPr>
      </w:pPr>
      <w:r w:rsidRPr="00D33226">
        <w:rPr>
          <w:b/>
          <w:bCs/>
        </w:rPr>
        <w:t>JAK DŁUGO BĘDZIEMY WYKORZYSTYWAĆ DANE?</w:t>
      </w:r>
    </w:p>
    <w:p w14:paraId="0C51871C" w14:textId="78EABBEC" w:rsidR="000062FD" w:rsidRPr="00D33226" w:rsidRDefault="00AF2E22" w:rsidP="00D33226">
      <w:pPr>
        <w:spacing w:after="0" w:line="240" w:lineRule="auto"/>
        <w:jc w:val="both"/>
      </w:pPr>
      <w:r>
        <w:t>Państwa d</w:t>
      </w:r>
      <w:r w:rsidR="000062FD" w:rsidRPr="00D33226">
        <w:t xml:space="preserve">ane będziemy wykorzystywać przez okres niezbędny do realizacji opisanych powyżej celów. </w:t>
      </w:r>
      <w:r w:rsidR="00A44B92" w:rsidRPr="00D33226">
        <w:br/>
      </w:r>
      <w:r w:rsidR="000062FD" w:rsidRPr="00D33226">
        <w:t>W zależności od podstawy prawnej będzie to odpowiednio:</w:t>
      </w:r>
    </w:p>
    <w:p w14:paraId="0F6F3812" w14:textId="77777777" w:rsidR="00924312" w:rsidRPr="00D33226" w:rsidRDefault="00924312" w:rsidP="00D33226">
      <w:pPr>
        <w:pStyle w:val="Akapitzlist"/>
        <w:numPr>
          <w:ilvl w:val="0"/>
          <w:numId w:val="16"/>
        </w:numPr>
        <w:spacing w:after="0" w:line="240" w:lineRule="auto"/>
        <w:ind w:right="-2"/>
        <w:jc w:val="both"/>
        <w:rPr>
          <w:rFonts w:cstheme="minorHAnsi"/>
          <w:color w:val="262626" w:themeColor="text1" w:themeTint="D9"/>
        </w:rPr>
      </w:pPr>
      <w:proofErr w:type="gramStart"/>
      <w:r w:rsidRPr="00D33226">
        <w:rPr>
          <w:rFonts w:cstheme="minorHAnsi"/>
          <w:color w:val="262626" w:themeColor="text1" w:themeTint="D9"/>
        </w:rPr>
        <w:t>czas</w:t>
      </w:r>
      <w:proofErr w:type="gramEnd"/>
      <w:r w:rsidRPr="00D33226">
        <w:rPr>
          <w:rFonts w:cstheme="minorHAnsi"/>
          <w:color w:val="262626" w:themeColor="text1" w:themeTint="D9"/>
        </w:rPr>
        <w:t xml:space="preserve"> niezbędny do realizacji umowy,</w:t>
      </w:r>
    </w:p>
    <w:p w14:paraId="38C6CFD9" w14:textId="77777777" w:rsidR="00924312" w:rsidRPr="00D33226" w:rsidRDefault="00924312" w:rsidP="00D332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262626" w:themeColor="text1" w:themeTint="D9"/>
        </w:rPr>
      </w:pPr>
      <w:proofErr w:type="gramStart"/>
      <w:r w:rsidRPr="00D33226">
        <w:rPr>
          <w:rFonts w:cstheme="minorHAnsi"/>
          <w:color w:val="262626" w:themeColor="text1" w:themeTint="D9"/>
        </w:rPr>
        <w:t>czas</w:t>
      </w:r>
      <w:proofErr w:type="gramEnd"/>
      <w:r w:rsidRPr="00D33226">
        <w:rPr>
          <w:rFonts w:cstheme="minorHAnsi"/>
          <w:color w:val="262626" w:themeColor="text1" w:themeTint="D9"/>
        </w:rPr>
        <w:t xml:space="preserve"> wykonywania obowiązków prawnych oraz czas, w którym przepisy prawa nakazują przechowywać dane, np. przepisy podatkowe,</w:t>
      </w:r>
    </w:p>
    <w:p w14:paraId="3E209259" w14:textId="77777777" w:rsidR="00924312" w:rsidRPr="00D33226" w:rsidRDefault="00924312" w:rsidP="00D33226">
      <w:pPr>
        <w:pStyle w:val="Akapitzlist"/>
        <w:numPr>
          <w:ilvl w:val="0"/>
          <w:numId w:val="16"/>
        </w:numPr>
        <w:spacing w:after="0" w:line="240" w:lineRule="auto"/>
        <w:ind w:right="-284"/>
        <w:jc w:val="both"/>
        <w:rPr>
          <w:rFonts w:cstheme="minorHAnsi"/>
          <w:color w:val="262626" w:themeColor="text1" w:themeTint="D9"/>
        </w:rPr>
      </w:pPr>
      <w:proofErr w:type="gramStart"/>
      <w:r w:rsidRPr="00D33226">
        <w:rPr>
          <w:rFonts w:cstheme="minorHAnsi"/>
          <w:color w:val="262626" w:themeColor="text1" w:themeTint="D9"/>
        </w:rPr>
        <w:lastRenderedPageBreak/>
        <w:t>czas</w:t>
      </w:r>
      <w:proofErr w:type="gramEnd"/>
      <w:r w:rsidRPr="00D33226">
        <w:rPr>
          <w:rFonts w:cstheme="minorHAnsi"/>
          <w:color w:val="262626" w:themeColor="text1" w:themeTint="D9"/>
        </w:rPr>
        <w:t>, po którym przedawnią się roszczenia wynikające z umowy,</w:t>
      </w:r>
    </w:p>
    <w:p w14:paraId="029B23FF" w14:textId="77777777" w:rsidR="00924312" w:rsidRPr="00D33226" w:rsidRDefault="00924312" w:rsidP="00D33226">
      <w:pPr>
        <w:pStyle w:val="Akapitzlist"/>
        <w:numPr>
          <w:ilvl w:val="0"/>
          <w:numId w:val="16"/>
        </w:numPr>
        <w:spacing w:after="0" w:line="240" w:lineRule="auto"/>
        <w:ind w:right="-284"/>
        <w:jc w:val="both"/>
        <w:rPr>
          <w:rFonts w:cstheme="minorHAnsi"/>
          <w:color w:val="262626" w:themeColor="text1" w:themeTint="D9"/>
        </w:rPr>
      </w:pPr>
      <w:proofErr w:type="gramStart"/>
      <w:r w:rsidRPr="00D33226">
        <w:rPr>
          <w:rFonts w:cstheme="minorHAnsi"/>
          <w:color w:val="262626" w:themeColor="text1" w:themeTint="D9"/>
        </w:rPr>
        <w:t>czas</w:t>
      </w:r>
      <w:proofErr w:type="gramEnd"/>
      <w:r w:rsidRPr="00D33226">
        <w:rPr>
          <w:rFonts w:cstheme="minorHAnsi"/>
          <w:color w:val="262626" w:themeColor="text1" w:themeTint="D9"/>
        </w:rPr>
        <w:t xml:space="preserve"> do momentu wyrażenia sprzeciwu,</w:t>
      </w:r>
    </w:p>
    <w:p w14:paraId="6B30EADC" w14:textId="77777777" w:rsidR="00D615B9" w:rsidRPr="00D33226" w:rsidRDefault="00D615B9" w:rsidP="00D33226">
      <w:pPr>
        <w:pStyle w:val="Akapitzlist"/>
        <w:spacing w:after="0" w:line="240" w:lineRule="auto"/>
        <w:ind w:left="851"/>
        <w:jc w:val="both"/>
      </w:pPr>
    </w:p>
    <w:p w14:paraId="0F874983" w14:textId="52D0837D" w:rsidR="000A52AB" w:rsidRPr="00D33226" w:rsidRDefault="000A52AB" w:rsidP="00D33226">
      <w:pPr>
        <w:spacing w:line="240" w:lineRule="auto"/>
        <w:jc w:val="both"/>
        <w:rPr>
          <w:b/>
          <w:bCs/>
        </w:rPr>
      </w:pPr>
      <w:r w:rsidRPr="00D33226">
        <w:rPr>
          <w:b/>
          <w:bCs/>
        </w:rPr>
        <w:t xml:space="preserve">JAKIE MAJĄ PAŃSTWO PRAWA? </w:t>
      </w:r>
    </w:p>
    <w:p w14:paraId="22D0FCEA" w14:textId="77777777" w:rsidR="00A44B92" w:rsidRPr="00D33226" w:rsidRDefault="000A52AB" w:rsidP="00D33226">
      <w:pPr>
        <w:spacing w:line="240" w:lineRule="auto"/>
        <w:jc w:val="both"/>
      </w:pPr>
      <w:r w:rsidRPr="00D33226"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</w:t>
      </w:r>
      <w:r w:rsidR="000A5136" w:rsidRPr="00D33226">
        <w:t xml:space="preserve"> – na zasadach określonych w RODO.</w:t>
      </w:r>
      <w:r w:rsidR="00CE624D" w:rsidRPr="00D33226">
        <w:t xml:space="preserve"> </w:t>
      </w:r>
    </w:p>
    <w:p w14:paraId="3C0E9908" w14:textId="77777777" w:rsidR="00A44B92" w:rsidRPr="00D33226" w:rsidRDefault="000A52AB" w:rsidP="00D33226">
      <w:pPr>
        <w:spacing w:line="240" w:lineRule="auto"/>
        <w:jc w:val="both"/>
      </w:pPr>
      <w:r w:rsidRPr="00D33226">
        <w:t>Niezależnie od praw wymienionych wyżej mogą Państwo w dowolnym momencie wnieść sprzeciw wobec przetwarzania Państwa danych, jeśli podstawą prawną wykorzystywania danych jest prawnie uzasadniony interes.</w:t>
      </w:r>
      <w:r w:rsidR="00CE624D" w:rsidRPr="00D33226">
        <w:t xml:space="preserve"> </w:t>
      </w:r>
    </w:p>
    <w:p w14:paraId="10B57797" w14:textId="46837439" w:rsidR="000A52AB" w:rsidRPr="00D33226" w:rsidRDefault="000A52AB" w:rsidP="00D33226">
      <w:pPr>
        <w:spacing w:line="240" w:lineRule="auto"/>
        <w:jc w:val="both"/>
      </w:pPr>
      <w:r w:rsidRPr="00D33226">
        <w:t>Mają Państwo także prawo wnieść skargę do Prezesa Urzędu Ochrony Danych Osobowych, jeżeli uważają Państwo, że przetwarzanie Państwa danych osobowych narusza przepisy prawa.</w:t>
      </w:r>
    </w:p>
    <w:p w14:paraId="16467B59" w14:textId="77777777" w:rsidR="000A52AB" w:rsidRPr="00D33226" w:rsidRDefault="000A52AB" w:rsidP="00D33226">
      <w:pPr>
        <w:spacing w:line="240" w:lineRule="auto"/>
        <w:jc w:val="both"/>
        <w:rPr>
          <w:b/>
          <w:bCs/>
        </w:rPr>
      </w:pPr>
      <w:r w:rsidRPr="00D33226">
        <w:rPr>
          <w:b/>
          <w:bCs/>
        </w:rPr>
        <w:t>KOMU PRZEKAZUJEMY PAŃSTWA DANE?</w:t>
      </w:r>
    </w:p>
    <w:p w14:paraId="1B2579FF" w14:textId="2F5DFB7D" w:rsidR="000A52AB" w:rsidRPr="00D33226" w:rsidRDefault="000A52AB" w:rsidP="00D33226">
      <w:pPr>
        <w:spacing w:line="240" w:lineRule="auto"/>
        <w:jc w:val="both"/>
      </w:pPr>
      <w:r w:rsidRPr="00D33226">
        <w:t xml:space="preserve">Z zachowaniem wszelkich gwarancji bezpieczeństwa danych, Państwa dane możemy przekazać – oprócz osobom upoważnionym przez Administratora danych – innym podmiotom, w tym: </w:t>
      </w:r>
      <w:r w:rsidR="00EC5159" w:rsidRPr="00D33226">
        <w:t xml:space="preserve">podmiotom uprawnionym do ich otrzymywania zgodnie z przepisami prawa, </w:t>
      </w:r>
      <w:r w:rsidRPr="00D33226">
        <w:t xml:space="preserve">podmiotom przetwarzającym je </w:t>
      </w:r>
      <w:r w:rsidR="00A44B92" w:rsidRPr="00D33226">
        <w:br/>
      </w:r>
      <w:r w:rsidRPr="00D33226">
        <w:t>w naszym imieniu</w:t>
      </w:r>
      <w:r w:rsidR="00EC5159" w:rsidRPr="00D33226">
        <w:t xml:space="preserve"> </w:t>
      </w:r>
      <w:r w:rsidR="00225321">
        <w:t xml:space="preserve">na podstawie zawartych umów </w:t>
      </w:r>
      <w:r w:rsidR="00EC5159" w:rsidRPr="00D33226">
        <w:t>(</w:t>
      </w:r>
      <w:r w:rsidRPr="00D33226">
        <w:t xml:space="preserve">np. </w:t>
      </w:r>
      <w:r w:rsidR="00AF2E22">
        <w:t>firmom świadczącym usługi w zakresie rozwiązań technologiczn</w:t>
      </w:r>
      <w:r w:rsidR="00423354">
        <w:t xml:space="preserve">ych </w:t>
      </w:r>
      <w:r w:rsidR="00AF2E22">
        <w:t>umożliwiając</w:t>
      </w:r>
      <w:r w:rsidR="00423354">
        <w:t>ych</w:t>
      </w:r>
      <w:r w:rsidR="00AF2E22">
        <w:t xml:space="preserve"> organizację wydarzeń on-line</w:t>
      </w:r>
      <w:r w:rsidR="00423354">
        <w:t xml:space="preserve">, </w:t>
      </w:r>
      <w:r w:rsidR="00423354" w:rsidRPr="00D33226">
        <w:t>dostawcom usług technicznych</w:t>
      </w:r>
      <w:r w:rsidR="00423354">
        <w:t xml:space="preserve"> </w:t>
      </w:r>
      <w:r w:rsidRPr="00D33226">
        <w:t>i podmiotom świadczącym nam usługi doradcze</w:t>
      </w:r>
      <w:r w:rsidR="00EC5159" w:rsidRPr="00D33226">
        <w:t>)</w:t>
      </w:r>
      <w:r w:rsidRPr="00D33226">
        <w:t xml:space="preserve"> oraz innym administratorom</w:t>
      </w:r>
      <w:r w:rsidR="00EC5159" w:rsidRPr="00D33226">
        <w:t xml:space="preserve"> (</w:t>
      </w:r>
      <w:r w:rsidRPr="00D33226">
        <w:t>np. kancelariom notarialnym</w:t>
      </w:r>
      <w:r w:rsidR="00B51907" w:rsidRPr="00D33226">
        <w:t xml:space="preserve"> lub prawnym).</w:t>
      </w:r>
    </w:p>
    <w:p w14:paraId="404E8B27" w14:textId="77777777" w:rsidR="00B51907" w:rsidRPr="00D33226" w:rsidRDefault="00B51907" w:rsidP="00D33226">
      <w:pPr>
        <w:spacing w:line="240" w:lineRule="auto"/>
        <w:jc w:val="both"/>
        <w:rPr>
          <w:b/>
          <w:bCs/>
        </w:rPr>
      </w:pPr>
      <w:r w:rsidRPr="00D33226">
        <w:rPr>
          <w:b/>
          <w:bCs/>
        </w:rPr>
        <w:t>JAK MOŻNA SIĘ Z NAMI SKONTAKTOWAĆ W SPRAWIE OCHRONY DANYCH OSOBOWYCH?</w:t>
      </w:r>
    </w:p>
    <w:p w14:paraId="77DC34CA" w14:textId="77777777" w:rsidR="007E5F8C" w:rsidRPr="007E5F8C" w:rsidRDefault="00B51907" w:rsidP="007E5F8C">
      <w:pPr>
        <w:spacing w:line="240" w:lineRule="auto"/>
        <w:jc w:val="both"/>
      </w:pPr>
      <w:r w:rsidRPr="00D33226">
        <w:t>W sprawach związanych z ochroną danych osobowych prosimy o kontakt z naszym inspektorem ochrony danych (IOD):</w:t>
      </w:r>
      <w:r w:rsidR="003C3E3F" w:rsidRPr="00D33226">
        <w:t xml:space="preserve"> </w:t>
      </w:r>
      <w:hyperlink r:id="rId10" w:history="1">
        <w:r w:rsidR="007E5F8C" w:rsidRPr="007E5F8C">
          <w:rPr>
            <w:rStyle w:val="Hipercze"/>
          </w:rPr>
          <w:t>rodo@zmp.poznan.pl</w:t>
        </w:r>
      </w:hyperlink>
      <w:r w:rsidR="007E5F8C" w:rsidRPr="007E5F8C">
        <w:t xml:space="preserve"> .  </w:t>
      </w:r>
    </w:p>
    <w:p w14:paraId="6FE73CDE" w14:textId="55E227B6" w:rsidR="00163160" w:rsidRPr="00D33226" w:rsidRDefault="00163160" w:rsidP="00D33226">
      <w:pPr>
        <w:spacing w:line="240" w:lineRule="auto"/>
        <w:jc w:val="both"/>
      </w:pPr>
    </w:p>
    <w:sectPr w:rsidR="00163160" w:rsidRPr="00D33226" w:rsidSect="00A44B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6675" w14:textId="77777777" w:rsidR="007709C1" w:rsidRDefault="007709C1" w:rsidP="00457743">
      <w:pPr>
        <w:spacing w:after="0" w:line="240" w:lineRule="auto"/>
      </w:pPr>
      <w:r>
        <w:separator/>
      </w:r>
    </w:p>
  </w:endnote>
  <w:endnote w:type="continuationSeparator" w:id="0">
    <w:p w14:paraId="378191A5" w14:textId="77777777" w:rsidR="007709C1" w:rsidRDefault="007709C1" w:rsidP="0045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373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6B91E" w14:textId="5685FA2D" w:rsidR="00457743" w:rsidRDefault="00457743" w:rsidP="00457743">
            <w:pPr>
              <w:pStyle w:val="Stopka"/>
              <w:jc w:val="right"/>
            </w:pP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PAGE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="00273381">
              <w:rPr>
                <w:noProof/>
              </w:rPr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  <w:r w:rsidRPr="00457743">
              <w:t>/</w:t>
            </w: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NUMPAGES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="00273381">
              <w:rPr>
                <w:noProof/>
              </w:rPr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DD3E" w14:textId="77777777" w:rsidR="007709C1" w:rsidRDefault="007709C1" w:rsidP="00457743">
      <w:pPr>
        <w:spacing w:after="0" w:line="240" w:lineRule="auto"/>
      </w:pPr>
      <w:r>
        <w:separator/>
      </w:r>
    </w:p>
  </w:footnote>
  <w:footnote w:type="continuationSeparator" w:id="0">
    <w:p w14:paraId="03413FC5" w14:textId="77777777" w:rsidR="007709C1" w:rsidRDefault="007709C1" w:rsidP="0045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800"/>
    <w:multiLevelType w:val="hybridMultilevel"/>
    <w:tmpl w:val="E538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FBE"/>
    <w:multiLevelType w:val="hybridMultilevel"/>
    <w:tmpl w:val="2C308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4D0A87"/>
    <w:multiLevelType w:val="hybridMultilevel"/>
    <w:tmpl w:val="39AA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507"/>
    <w:multiLevelType w:val="hybridMultilevel"/>
    <w:tmpl w:val="7F821E6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0104DEF"/>
    <w:multiLevelType w:val="hybridMultilevel"/>
    <w:tmpl w:val="25A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373C"/>
    <w:multiLevelType w:val="hybridMultilevel"/>
    <w:tmpl w:val="8F18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6F2F"/>
    <w:multiLevelType w:val="multilevel"/>
    <w:tmpl w:val="458A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8D784B"/>
    <w:multiLevelType w:val="hybridMultilevel"/>
    <w:tmpl w:val="2EEC9D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117FA"/>
    <w:multiLevelType w:val="hybridMultilevel"/>
    <w:tmpl w:val="30BA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11139"/>
    <w:multiLevelType w:val="hybridMultilevel"/>
    <w:tmpl w:val="E9A0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C3C"/>
    <w:multiLevelType w:val="multilevel"/>
    <w:tmpl w:val="B70A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520BF"/>
    <w:multiLevelType w:val="hybridMultilevel"/>
    <w:tmpl w:val="ED407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4102"/>
    <w:multiLevelType w:val="hybridMultilevel"/>
    <w:tmpl w:val="4F9ED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5171"/>
    <w:multiLevelType w:val="hybridMultilevel"/>
    <w:tmpl w:val="461A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456E"/>
    <w:multiLevelType w:val="multilevel"/>
    <w:tmpl w:val="ACC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0"/>
    <w:rsid w:val="000062FD"/>
    <w:rsid w:val="0005532F"/>
    <w:rsid w:val="00056B5A"/>
    <w:rsid w:val="000626A9"/>
    <w:rsid w:val="000A5136"/>
    <w:rsid w:val="000A52AB"/>
    <w:rsid w:val="000C676A"/>
    <w:rsid w:val="000D6EC3"/>
    <w:rsid w:val="000F6A51"/>
    <w:rsid w:val="00104099"/>
    <w:rsid w:val="0013357B"/>
    <w:rsid w:val="00144259"/>
    <w:rsid w:val="001527C2"/>
    <w:rsid w:val="00163160"/>
    <w:rsid w:val="001640C4"/>
    <w:rsid w:val="00164BEF"/>
    <w:rsid w:val="001C550A"/>
    <w:rsid w:val="001D376D"/>
    <w:rsid w:val="001E5D86"/>
    <w:rsid w:val="001E71CB"/>
    <w:rsid w:val="00200B39"/>
    <w:rsid w:val="00213021"/>
    <w:rsid w:val="00225321"/>
    <w:rsid w:val="00273381"/>
    <w:rsid w:val="00296E11"/>
    <w:rsid w:val="002B2558"/>
    <w:rsid w:val="002C347A"/>
    <w:rsid w:val="00304296"/>
    <w:rsid w:val="0032254D"/>
    <w:rsid w:val="00327541"/>
    <w:rsid w:val="003477D5"/>
    <w:rsid w:val="003510B4"/>
    <w:rsid w:val="003630CF"/>
    <w:rsid w:val="0037389C"/>
    <w:rsid w:val="00380B5A"/>
    <w:rsid w:val="003B3039"/>
    <w:rsid w:val="003C3E3F"/>
    <w:rsid w:val="00422833"/>
    <w:rsid w:val="004232C3"/>
    <w:rsid w:val="00423354"/>
    <w:rsid w:val="00457743"/>
    <w:rsid w:val="00471019"/>
    <w:rsid w:val="004A58F5"/>
    <w:rsid w:val="004B52D1"/>
    <w:rsid w:val="004C1EFC"/>
    <w:rsid w:val="004D17C1"/>
    <w:rsid w:val="004F50B6"/>
    <w:rsid w:val="005207DE"/>
    <w:rsid w:val="00524C82"/>
    <w:rsid w:val="005327BB"/>
    <w:rsid w:val="00545C86"/>
    <w:rsid w:val="005551AD"/>
    <w:rsid w:val="00564B5F"/>
    <w:rsid w:val="00574F44"/>
    <w:rsid w:val="00586781"/>
    <w:rsid w:val="005F33C9"/>
    <w:rsid w:val="00632889"/>
    <w:rsid w:val="00646542"/>
    <w:rsid w:val="00651811"/>
    <w:rsid w:val="00656E93"/>
    <w:rsid w:val="00740AA5"/>
    <w:rsid w:val="007709C1"/>
    <w:rsid w:val="007E5F8C"/>
    <w:rsid w:val="008720C1"/>
    <w:rsid w:val="00880403"/>
    <w:rsid w:val="008A1FF0"/>
    <w:rsid w:val="0091134C"/>
    <w:rsid w:val="0091649F"/>
    <w:rsid w:val="00924312"/>
    <w:rsid w:val="009257D4"/>
    <w:rsid w:val="009351C2"/>
    <w:rsid w:val="009426DC"/>
    <w:rsid w:val="009434E8"/>
    <w:rsid w:val="0096607D"/>
    <w:rsid w:val="00976E2B"/>
    <w:rsid w:val="00983259"/>
    <w:rsid w:val="00992FD3"/>
    <w:rsid w:val="00994F2A"/>
    <w:rsid w:val="009E5B01"/>
    <w:rsid w:val="00A1785E"/>
    <w:rsid w:val="00A17D30"/>
    <w:rsid w:val="00A44B92"/>
    <w:rsid w:val="00A54BC4"/>
    <w:rsid w:val="00A71FAF"/>
    <w:rsid w:val="00A839DB"/>
    <w:rsid w:val="00AA1DFA"/>
    <w:rsid w:val="00AA6AAD"/>
    <w:rsid w:val="00AF2E22"/>
    <w:rsid w:val="00B10263"/>
    <w:rsid w:val="00B21CCF"/>
    <w:rsid w:val="00B44DD4"/>
    <w:rsid w:val="00B51907"/>
    <w:rsid w:val="00B549C0"/>
    <w:rsid w:val="00B969F4"/>
    <w:rsid w:val="00C176BC"/>
    <w:rsid w:val="00C24D79"/>
    <w:rsid w:val="00C34C99"/>
    <w:rsid w:val="00C75306"/>
    <w:rsid w:val="00CB4395"/>
    <w:rsid w:val="00CE4F4D"/>
    <w:rsid w:val="00CE624D"/>
    <w:rsid w:val="00CF23FA"/>
    <w:rsid w:val="00D10023"/>
    <w:rsid w:val="00D33226"/>
    <w:rsid w:val="00D516E8"/>
    <w:rsid w:val="00D615B9"/>
    <w:rsid w:val="00D875A5"/>
    <w:rsid w:val="00DD1E37"/>
    <w:rsid w:val="00DE0969"/>
    <w:rsid w:val="00DE572E"/>
    <w:rsid w:val="00E0082E"/>
    <w:rsid w:val="00E15ED9"/>
    <w:rsid w:val="00E9331F"/>
    <w:rsid w:val="00EC44F3"/>
    <w:rsid w:val="00EC5159"/>
    <w:rsid w:val="00EE1808"/>
    <w:rsid w:val="00EE28D9"/>
    <w:rsid w:val="00EF6405"/>
    <w:rsid w:val="00F02BAE"/>
    <w:rsid w:val="00F055B2"/>
    <w:rsid w:val="00F2021B"/>
    <w:rsid w:val="00F630F6"/>
    <w:rsid w:val="00F65AEE"/>
    <w:rsid w:val="00F9218C"/>
    <w:rsid w:val="00FE1881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72D"/>
  <w15:chartTrackingRefBased/>
  <w15:docId w15:val="{BF3A85B4-6312-4C32-8804-8088742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0A52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C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4C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5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743"/>
  </w:style>
  <w:style w:type="paragraph" w:styleId="Stopka">
    <w:name w:val="footer"/>
    <w:basedOn w:val="Normalny"/>
    <w:link w:val="StopkaZnak"/>
    <w:uiPriority w:val="99"/>
    <w:unhideWhenUsed/>
    <w:rsid w:val="0045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743"/>
  </w:style>
  <w:style w:type="character" w:customStyle="1" w:styleId="AkapitzlistZnak">
    <w:name w:val="Akapit z listą Znak"/>
    <w:aliases w:val="Ryzyko Znak"/>
    <w:link w:val="Akapitzlist"/>
    <w:uiPriority w:val="34"/>
    <w:locked/>
    <w:rsid w:val="0092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do@zm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66FCA-7538-47C4-A3D3-6495F2CB8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887F5-FF62-49E9-9BE3-98DAF3F7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F8A60-025E-4133-93BD-80D94D206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Klazula informacyjna dla uczestników wydarzeń online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Klazula informacyjna dla uczestników wydarzeń online</dc:title>
  <dc:subject/>
  <dc:creator>"Sylwia Zalewska-Gawron JAMANO" &lt;sylwia.gawron@dpo24.pl&gt;</dc:creator>
  <cp:keywords/>
  <dc:description/>
  <cp:lastModifiedBy>Jolanta Hałas</cp:lastModifiedBy>
  <cp:revision>3</cp:revision>
  <cp:lastPrinted>2020-01-02T10:24:00Z</cp:lastPrinted>
  <dcterms:created xsi:type="dcterms:W3CDTF">2021-03-12T10:59:00Z</dcterms:created>
  <dcterms:modified xsi:type="dcterms:W3CDTF">2021-03-12T11:07:00Z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